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A42" w:rsidRPr="00A87A42" w:rsidRDefault="00A87A42" w:rsidP="00381E2D">
      <w:pPr>
        <w:tabs>
          <w:tab w:val="left" w:pos="2100"/>
        </w:tabs>
        <w:spacing w:before="100" w:beforeAutospacing="1"/>
        <w:rPr>
          <w:rFonts w:ascii="Times New Roman" w:hAnsi="Times New Roman" w:cs="Times New Roman"/>
          <w:sz w:val="24"/>
          <w:szCs w:val="24"/>
        </w:rPr>
      </w:pPr>
    </w:p>
    <w:p w:rsidR="00A87A42" w:rsidRPr="00A87A42" w:rsidRDefault="00A87A42" w:rsidP="00381E2D">
      <w:pPr>
        <w:tabs>
          <w:tab w:val="left" w:pos="2100"/>
        </w:tabs>
        <w:spacing w:before="100" w:beforeAutospacing="1"/>
        <w:rPr>
          <w:rFonts w:ascii="Times New Roman" w:hAnsi="Times New Roman" w:cs="Times New Roman"/>
          <w:sz w:val="24"/>
          <w:szCs w:val="24"/>
        </w:rPr>
      </w:pPr>
    </w:p>
    <w:p w:rsidR="00A87A42" w:rsidRPr="00A87A42" w:rsidRDefault="00A87A42" w:rsidP="00381E2D">
      <w:pPr>
        <w:tabs>
          <w:tab w:val="left" w:pos="2100"/>
        </w:tabs>
        <w:spacing w:before="100" w:beforeAutospacing="1"/>
        <w:rPr>
          <w:rFonts w:ascii="Times New Roman" w:hAnsi="Times New Roman" w:cs="Times New Roman"/>
          <w:sz w:val="24"/>
          <w:szCs w:val="24"/>
        </w:rPr>
      </w:pPr>
    </w:p>
    <w:p w:rsidR="00A87A42" w:rsidRPr="00A87A42" w:rsidRDefault="00A87A42" w:rsidP="00381E2D">
      <w:pPr>
        <w:tabs>
          <w:tab w:val="left" w:pos="2100"/>
        </w:tabs>
        <w:spacing w:before="100" w:beforeAutospacing="1"/>
        <w:rPr>
          <w:rFonts w:ascii="Times New Roman" w:hAnsi="Times New Roman" w:cs="Times New Roman"/>
          <w:sz w:val="24"/>
          <w:szCs w:val="24"/>
        </w:rPr>
      </w:pPr>
    </w:p>
    <w:p w:rsidR="00A87A42" w:rsidRPr="00A87A42" w:rsidRDefault="00A87A42" w:rsidP="00381E2D">
      <w:pPr>
        <w:tabs>
          <w:tab w:val="left" w:pos="2100"/>
        </w:tabs>
        <w:spacing w:before="100" w:beforeAutospacing="1"/>
        <w:rPr>
          <w:rFonts w:ascii="Times New Roman" w:hAnsi="Times New Roman" w:cs="Times New Roman"/>
          <w:sz w:val="24"/>
          <w:szCs w:val="24"/>
        </w:rPr>
      </w:pPr>
    </w:p>
    <w:p w:rsidR="00A87A42" w:rsidRPr="00A87A42" w:rsidRDefault="00A87A42" w:rsidP="00381E2D">
      <w:pPr>
        <w:tabs>
          <w:tab w:val="left" w:pos="2100"/>
        </w:tabs>
        <w:spacing w:before="100" w:beforeAutospacing="1"/>
        <w:rPr>
          <w:rFonts w:ascii="Times New Roman" w:hAnsi="Times New Roman" w:cs="Times New Roman"/>
          <w:sz w:val="24"/>
          <w:szCs w:val="24"/>
        </w:rPr>
      </w:pPr>
    </w:p>
    <w:p w:rsidR="00A87A42" w:rsidRPr="00A87A42" w:rsidRDefault="00A87A42" w:rsidP="008A4017">
      <w:pPr>
        <w:tabs>
          <w:tab w:val="left" w:pos="2100"/>
        </w:tabs>
        <w:spacing w:before="100" w:beforeAutospacing="1"/>
        <w:jc w:val="center"/>
        <w:rPr>
          <w:rFonts w:ascii="Times New Roman" w:hAnsi="Times New Roman" w:cs="Times New Roman"/>
          <w:sz w:val="24"/>
          <w:szCs w:val="24"/>
        </w:rPr>
      </w:pPr>
      <w:r w:rsidRPr="00A87A42">
        <w:rPr>
          <w:rFonts w:ascii="Times New Roman" w:hAnsi="Times New Roman" w:cs="Times New Roman"/>
          <w:sz w:val="24"/>
          <w:szCs w:val="24"/>
        </w:rPr>
        <w:t>Name</w:t>
      </w:r>
    </w:p>
    <w:p w:rsidR="00A87A42" w:rsidRPr="00A87A42" w:rsidRDefault="00A87A42" w:rsidP="008A4017">
      <w:pPr>
        <w:tabs>
          <w:tab w:val="left" w:pos="2100"/>
        </w:tabs>
        <w:spacing w:before="100" w:beforeAutospacing="1"/>
        <w:jc w:val="center"/>
        <w:rPr>
          <w:rFonts w:ascii="Times New Roman" w:hAnsi="Times New Roman" w:cs="Times New Roman"/>
          <w:sz w:val="24"/>
          <w:szCs w:val="24"/>
        </w:rPr>
      </w:pPr>
      <w:r w:rsidRPr="00A87A42">
        <w:rPr>
          <w:rFonts w:ascii="Times New Roman" w:hAnsi="Times New Roman" w:cs="Times New Roman"/>
          <w:sz w:val="24"/>
          <w:szCs w:val="24"/>
        </w:rPr>
        <w:t>Institution Affiliations</w:t>
      </w:r>
    </w:p>
    <w:p w:rsidR="00A87A42" w:rsidRPr="00A87A42" w:rsidRDefault="00A87A42" w:rsidP="008A4017">
      <w:pPr>
        <w:tabs>
          <w:tab w:val="left" w:pos="2100"/>
        </w:tabs>
        <w:spacing w:before="100" w:beforeAutospacing="1"/>
        <w:jc w:val="center"/>
        <w:rPr>
          <w:rFonts w:ascii="Times New Roman" w:hAnsi="Times New Roman" w:cs="Times New Roman"/>
          <w:sz w:val="24"/>
          <w:szCs w:val="24"/>
        </w:rPr>
      </w:pPr>
      <w:r w:rsidRPr="00A87A42">
        <w:rPr>
          <w:rFonts w:ascii="Times New Roman" w:hAnsi="Times New Roman" w:cs="Times New Roman"/>
          <w:sz w:val="24"/>
          <w:szCs w:val="24"/>
        </w:rPr>
        <w:t>Course Title</w:t>
      </w:r>
    </w:p>
    <w:p w:rsidR="005C5A67" w:rsidRDefault="005C5A67" w:rsidP="008A4017">
      <w:pPr>
        <w:tabs>
          <w:tab w:val="left" w:pos="2100"/>
        </w:tabs>
        <w:spacing w:before="100" w:beforeAutospacing="1"/>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A87A42" w:rsidRPr="00A87A42" w:rsidRDefault="00381E2D" w:rsidP="00381E2D">
      <w:pPr>
        <w:tabs>
          <w:tab w:val="left" w:pos="2100"/>
        </w:tabs>
        <w:spacing w:before="100" w:beforeAutospacing="1"/>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A87A42" w:rsidRPr="00A87A42" w:rsidRDefault="00D45FF6" w:rsidP="00381E2D">
      <w:pPr>
        <w:tabs>
          <w:tab w:val="left" w:pos="2100"/>
        </w:tabs>
        <w:spacing w:before="100" w:beforeAutospacing="1"/>
        <w:rPr>
          <w:rFonts w:ascii="Times New Roman" w:hAnsi="Times New Roman" w:cs="Times New Roman"/>
          <w:sz w:val="24"/>
          <w:szCs w:val="24"/>
        </w:rPr>
      </w:pPr>
      <w:r>
        <w:rPr>
          <w:rFonts w:ascii="Times New Roman" w:hAnsi="Times New Roman" w:cs="Times New Roman"/>
          <w:sz w:val="24"/>
          <w:szCs w:val="24"/>
        </w:rPr>
        <w:t xml:space="preserve">This paper involves analysis of </w:t>
      </w:r>
      <w:r w:rsidR="003A240F">
        <w:rPr>
          <w:rFonts w:ascii="Times New Roman" w:hAnsi="Times New Roman" w:cs="Times New Roman"/>
          <w:sz w:val="24"/>
          <w:szCs w:val="24"/>
        </w:rPr>
        <w:t>different Gallatin Valley Cinemas</w:t>
      </w:r>
      <w:r>
        <w:rPr>
          <w:rFonts w:ascii="Times New Roman" w:hAnsi="Times New Roman" w:cs="Times New Roman"/>
          <w:sz w:val="24"/>
          <w:szCs w:val="24"/>
        </w:rPr>
        <w:t xml:space="preserve"> including </w:t>
      </w:r>
      <w:r w:rsidR="006A4C88">
        <w:rPr>
          <w:rFonts w:ascii="Times New Roman" w:hAnsi="Times New Roman" w:cs="Times New Roman"/>
          <w:sz w:val="24"/>
          <w:szCs w:val="24"/>
        </w:rPr>
        <w:t xml:space="preserve">their </w:t>
      </w:r>
      <w:r>
        <w:rPr>
          <w:rFonts w:ascii="Times New Roman" w:hAnsi="Times New Roman" w:cs="Times New Roman"/>
          <w:sz w:val="24"/>
          <w:szCs w:val="24"/>
        </w:rPr>
        <w:t>themes, characters as well as the similarities and differences arising from the movies. Th</w:t>
      </w:r>
      <w:r w:rsidR="00BA1181">
        <w:rPr>
          <w:rFonts w:ascii="Times New Roman" w:hAnsi="Times New Roman" w:cs="Times New Roman"/>
          <w:sz w:val="24"/>
          <w:szCs w:val="24"/>
        </w:rPr>
        <w:t xml:space="preserve">e movies under analysis </w:t>
      </w:r>
      <w:r w:rsidR="00855208">
        <w:rPr>
          <w:rFonts w:ascii="Times New Roman" w:hAnsi="Times New Roman" w:cs="Times New Roman"/>
          <w:sz w:val="24"/>
          <w:szCs w:val="24"/>
        </w:rPr>
        <w:t>include:</w:t>
      </w:r>
      <w:r w:rsidR="00855208" w:rsidRPr="00A87A42">
        <w:rPr>
          <w:rFonts w:ascii="Times New Roman" w:hAnsi="Times New Roman" w:cs="Times New Roman"/>
          <w:sz w:val="24"/>
          <w:szCs w:val="24"/>
        </w:rPr>
        <w:t xml:space="preserve"> Captain</w:t>
      </w:r>
      <w:r w:rsidR="00A87A42" w:rsidRPr="00A87A42">
        <w:rPr>
          <w:rFonts w:ascii="Times New Roman" w:hAnsi="Times New Roman" w:cs="Times New Roman"/>
          <w:sz w:val="24"/>
          <w:szCs w:val="24"/>
        </w:rPr>
        <w:t xml:space="preserve"> Marvel</w:t>
      </w:r>
      <w:r>
        <w:rPr>
          <w:rFonts w:ascii="Times New Roman" w:hAnsi="Times New Roman" w:cs="Times New Roman"/>
          <w:sz w:val="24"/>
          <w:szCs w:val="24"/>
        </w:rPr>
        <w:t xml:space="preserve">, </w:t>
      </w:r>
      <w:r w:rsidR="00A87A42" w:rsidRPr="00A87A42">
        <w:rPr>
          <w:rFonts w:ascii="Times New Roman" w:hAnsi="Times New Roman" w:cs="Times New Roman"/>
          <w:sz w:val="24"/>
          <w:szCs w:val="24"/>
        </w:rPr>
        <w:t>Dumbo</w:t>
      </w:r>
      <w:r>
        <w:rPr>
          <w:rFonts w:ascii="Times New Roman" w:hAnsi="Times New Roman" w:cs="Times New Roman"/>
          <w:sz w:val="24"/>
          <w:szCs w:val="24"/>
        </w:rPr>
        <w:t xml:space="preserve">, </w:t>
      </w:r>
      <w:r w:rsidR="00EA0B54">
        <w:rPr>
          <w:rFonts w:ascii="Times New Roman" w:hAnsi="Times New Roman" w:cs="Times New Roman"/>
          <w:sz w:val="24"/>
          <w:szCs w:val="24"/>
        </w:rPr>
        <w:t>us-</w:t>
      </w:r>
      <w:bookmarkStart w:id="0" w:name="_GoBack"/>
      <w:bookmarkEnd w:id="0"/>
      <w:r w:rsidR="00381E2D">
        <w:rPr>
          <w:rFonts w:ascii="Times New Roman" w:hAnsi="Times New Roman" w:cs="Times New Roman"/>
          <w:sz w:val="24"/>
          <w:szCs w:val="24"/>
        </w:rPr>
        <w:t>movie</w:t>
      </w:r>
      <w:r>
        <w:rPr>
          <w:rFonts w:ascii="Times New Roman" w:hAnsi="Times New Roman" w:cs="Times New Roman"/>
          <w:sz w:val="24"/>
          <w:szCs w:val="24"/>
        </w:rPr>
        <w:t xml:space="preserve">, The Wonder Pack, </w:t>
      </w:r>
      <w:r w:rsidR="00A87A42" w:rsidRPr="00A87A42">
        <w:rPr>
          <w:rFonts w:ascii="Times New Roman" w:hAnsi="Times New Roman" w:cs="Times New Roman"/>
          <w:sz w:val="24"/>
          <w:szCs w:val="24"/>
        </w:rPr>
        <w:t xml:space="preserve">How </w:t>
      </w:r>
      <w:r w:rsidR="005C5A67" w:rsidRPr="00A87A42">
        <w:rPr>
          <w:rFonts w:ascii="Times New Roman" w:hAnsi="Times New Roman" w:cs="Times New Roman"/>
          <w:sz w:val="24"/>
          <w:szCs w:val="24"/>
        </w:rPr>
        <w:t>to</w:t>
      </w:r>
      <w:r>
        <w:rPr>
          <w:rFonts w:ascii="Times New Roman" w:hAnsi="Times New Roman" w:cs="Times New Roman"/>
          <w:sz w:val="24"/>
          <w:szCs w:val="24"/>
        </w:rPr>
        <w:t xml:space="preserve"> Train Your Dragon, Five Feet Apart, Captive State and </w:t>
      </w:r>
      <w:r w:rsidR="00A87A42" w:rsidRPr="00A87A42">
        <w:rPr>
          <w:rFonts w:ascii="Times New Roman" w:hAnsi="Times New Roman" w:cs="Times New Roman"/>
          <w:sz w:val="24"/>
          <w:szCs w:val="24"/>
        </w:rPr>
        <w:t>Gloria Bell</w:t>
      </w:r>
      <w:r>
        <w:rPr>
          <w:rFonts w:ascii="Times New Roman" w:hAnsi="Times New Roman" w:cs="Times New Roman"/>
          <w:sz w:val="24"/>
          <w:szCs w:val="24"/>
        </w:rPr>
        <w:t>.</w:t>
      </w:r>
    </w:p>
    <w:p w:rsidR="00A87A42" w:rsidRPr="00A87A42" w:rsidRDefault="00A87A42" w:rsidP="00381E2D">
      <w:pPr>
        <w:tabs>
          <w:tab w:val="left" w:pos="2100"/>
        </w:tabs>
        <w:spacing w:before="100" w:beforeAutospacing="1"/>
        <w:rPr>
          <w:rFonts w:ascii="Times New Roman" w:hAnsi="Times New Roman" w:cs="Times New Roman"/>
          <w:sz w:val="24"/>
          <w:szCs w:val="24"/>
        </w:rPr>
      </w:pPr>
      <w:r w:rsidRPr="00A87A42">
        <w:rPr>
          <w:rFonts w:ascii="Times New Roman" w:hAnsi="Times New Roman" w:cs="Times New Roman"/>
          <w:sz w:val="24"/>
          <w:szCs w:val="24"/>
        </w:rPr>
        <w:t xml:space="preserve">Captain Marvel Carol Danvers emerges as one of the universe's most powerful superheroes after the earth is caught in the mid of a galactic war between two alien races.  This is after she crushed an experimental aircraft and noticed by Kree who trained her as a member of the elite Star force Military under the knack of her mentor Yon-Rogg, (Captain Marvel, 2019). Six years down the line, she escapes the earth following an attack by the Skrulls and Carol begins to discover more than she used before. With the assistance from S.H.I.E.L.D agent Nick Fury, they decide to unravel the truth this displays the character of loyalty and honesty to both of them. The Dumbo, an animal elephant in the movie Dumbo is also a superpower as it can fly and has a magical capability. The elephant is also unique since it was born with oversized ears. It is the main character which is a source of attraction to even entrepreneurs. </w:t>
      </w:r>
    </w:p>
    <w:p w:rsidR="00A87A42" w:rsidRPr="00A87A42" w:rsidRDefault="00A87A42" w:rsidP="00381E2D">
      <w:pPr>
        <w:tabs>
          <w:tab w:val="left" w:pos="2100"/>
        </w:tabs>
        <w:spacing w:before="100" w:beforeAutospacing="1"/>
        <w:rPr>
          <w:rFonts w:ascii="Times New Roman" w:hAnsi="Times New Roman" w:cs="Times New Roman"/>
          <w:sz w:val="24"/>
          <w:szCs w:val="24"/>
        </w:rPr>
      </w:pPr>
      <w:r w:rsidRPr="00A87A42">
        <w:rPr>
          <w:rFonts w:ascii="Times New Roman" w:hAnsi="Times New Roman" w:cs="Times New Roman"/>
          <w:sz w:val="24"/>
          <w:szCs w:val="24"/>
        </w:rPr>
        <w:t xml:space="preserve">The movie Captain Marvel teaches us to be loyal to our country and always remember to give back to our community. Here there is a similar lesson taught in the US where Adelaide Wilson returns with all her family to the home she grew up the US is similar to Captain Marvel as she is attacked by four masked people, forcing a survival fight by the Wilsons. The Wilsons show similar theme of sacrifice and care for the sake of his family, sharing the same character of loyalty as Danvers and according to Dumbo (2019), caring characters such as Max Medici, a former star who together with the two children of Struggling cirrus are entitled to look after </w:t>
      </w:r>
      <w:r w:rsidRPr="00A87A42">
        <w:rPr>
          <w:rFonts w:ascii="Times New Roman" w:hAnsi="Times New Roman" w:cs="Times New Roman"/>
          <w:sz w:val="24"/>
          <w:szCs w:val="24"/>
        </w:rPr>
        <w:lastRenderedPageBreak/>
        <w:t xml:space="preserve">Dumbo. Another hero is in the movie captive state, the young Gabriel Drummond who joins the in surgery to support the rebellion in Chicago against the alien rule. He is courageous and loyal, as he survives tough scrutiny from a figure who was trying to terminate the rebellion and demolish the plans for freedom. However, the two movies show has the central theme the theme of war. </w:t>
      </w:r>
    </w:p>
    <w:p w:rsidR="00A87A42" w:rsidRPr="00A87A42" w:rsidRDefault="00A87A42" w:rsidP="00381E2D">
      <w:pPr>
        <w:tabs>
          <w:tab w:val="left" w:pos="2100"/>
        </w:tabs>
        <w:spacing w:before="100" w:beforeAutospacing="1"/>
        <w:rPr>
          <w:rFonts w:ascii="Times New Roman" w:hAnsi="Times New Roman" w:cs="Times New Roman"/>
          <w:sz w:val="24"/>
          <w:szCs w:val="24"/>
        </w:rPr>
      </w:pPr>
      <w:r w:rsidRPr="00A87A42">
        <w:rPr>
          <w:rFonts w:ascii="Times New Roman" w:hAnsi="Times New Roman" w:cs="Times New Roman"/>
          <w:sz w:val="24"/>
          <w:szCs w:val="24"/>
        </w:rPr>
        <w:t xml:space="preserve">The Wonder Pack also features some magical happening as it is a magnificent amusement park in which once imagined wildly creative girl by the name June comes to existence, (Wonder Park, 2019). It features a huge power of imagination as the main style and love as the main theme. As in most of the above-listed movies, love and care are the main themes displayed. The Wonder Park performances are stunning with well-natured characters, top animations and an optimistic message cast in perfect voices. The movie How To Train Your Dragon also features a lot of animation which describes an amazing tale on how to grow up, gather the courage to face the unknown and how to not let go what you train. The dragon and the rider later come into a fight together at the end of the earth in the protection of the treasures they have grown. Again the theme of war is displayed. They both have the character of caring for the treasures they have grown. </w:t>
      </w:r>
    </w:p>
    <w:p w:rsidR="00A87A42" w:rsidRPr="00A87A42" w:rsidRDefault="00A87A42" w:rsidP="00381E2D">
      <w:pPr>
        <w:tabs>
          <w:tab w:val="left" w:pos="2100"/>
        </w:tabs>
        <w:spacing w:before="100" w:beforeAutospacing="1"/>
        <w:rPr>
          <w:rFonts w:ascii="Times New Roman" w:hAnsi="Times New Roman" w:cs="Times New Roman"/>
          <w:sz w:val="24"/>
          <w:szCs w:val="24"/>
        </w:rPr>
      </w:pPr>
      <w:r w:rsidRPr="00A87A42">
        <w:rPr>
          <w:rFonts w:ascii="Times New Roman" w:hAnsi="Times New Roman" w:cs="Times New Roman"/>
          <w:sz w:val="24"/>
          <w:szCs w:val="24"/>
        </w:rPr>
        <w:t xml:space="preserve">Five feet apart is an American romantic drama where two teenagers meet in the hospital as they fight life-threatening diseases and fall in love. This movie demonstrates the fighting spirit in teenagers, and the theme of love and romance is well developed. The movie uses love quotes as a dominant style.  The two teens Stella and Will have the character of severance, love, and self-control which assist in the maintenance a safe distance between themselves. In the Gloria bells, (2019) Gloria too meets Arnold at a night club and trusts into deep unimagined romance, </w:t>
      </w:r>
      <w:r w:rsidRPr="00A87A42">
        <w:rPr>
          <w:rFonts w:ascii="Times New Roman" w:hAnsi="Times New Roman" w:cs="Times New Roman"/>
          <w:sz w:val="24"/>
          <w:szCs w:val="24"/>
        </w:rPr>
        <w:lastRenderedPageBreak/>
        <w:t xml:space="preserve">filled with joy and love.   As the bond grows, they get tempted to throw away the rules and embrace the attraction between themselves. </w:t>
      </w:r>
    </w:p>
    <w:p w:rsidR="00A87A42" w:rsidRPr="00A87A42" w:rsidRDefault="00A87A42" w:rsidP="00381E2D">
      <w:pPr>
        <w:tabs>
          <w:tab w:val="left" w:pos="2100"/>
        </w:tabs>
        <w:spacing w:before="100" w:beforeAutospacing="1"/>
        <w:rPr>
          <w:rFonts w:ascii="Times New Roman" w:hAnsi="Times New Roman" w:cs="Times New Roman"/>
          <w:sz w:val="24"/>
          <w:szCs w:val="24"/>
        </w:rPr>
      </w:pPr>
      <w:r w:rsidRPr="00A87A42">
        <w:rPr>
          <w:rFonts w:ascii="Times New Roman" w:hAnsi="Times New Roman" w:cs="Times New Roman"/>
          <w:sz w:val="24"/>
          <w:szCs w:val="24"/>
        </w:rPr>
        <w:t xml:space="preserve">The theme of rules is also evident in the movie captive state where the Chicago residents have to decide on whether to live under the alien rule of support its overthrow. This is another fight for freedom. The style of the dilemma is also used since the residents have to decide on the two contradicting ways to take. This teaches us about patience in love and respect for one another. Gloria bells are entirely different from the rest of the movies. Its main theme is based on joy. Despite that Gloria is divorced; she joyously spends her day time in her office and later in the nights at clubs in Los Angles. Gloria is honest. This is discovered after Moore digs into her character and finds the intricacies in it.  More is open-hearted as portrayed in the title character repetition which would not have been a drawback for the ones who had seen Gloria. Gloria is </w:t>
      </w:r>
      <w:r w:rsidR="005C5A67">
        <w:rPr>
          <w:rFonts w:ascii="Times New Roman" w:hAnsi="Times New Roman" w:cs="Times New Roman"/>
          <w:sz w:val="24"/>
          <w:szCs w:val="24"/>
        </w:rPr>
        <w:t xml:space="preserve">a woman of power and strength. </w:t>
      </w:r>
    </w:p>
    <w:p w:rsidR="005C5A67" w:rsidRDefault="005C5A67" w:rsidP="00381E2D">
      <w:pPr>
        <w:tabs>
          <w:tab w:val="left" w:pos="2100"/>
        </w:tabs>
        <w:spacing w:before="100" w:beforeAutospacing="1"/>
        <w:rPr>
          <w:rFonts w:ascii="Times New Roman" w:hAnsi="Times New Roman" w:cs="Times New Roman"/>
          <w:sz w:val="24"/>
          <w:szCs w:val="24"/>
        </w:rPr>
      </w:pPr>
      <w:r>
        <w:rPr>
          <w:rFonts w:ascii="Times New Roman" w:hAnsi="Times New Roman" w:cs="Times New Roman"/>
          <w:sz w:val="24"/>
          <w:szCs w:val="24"/>
        </w:rPr>
        <w:br w:type="page"/>
      </w:r>
    </w:p>
    <w:p w:rsidR="00381E2D" w:rsidRPr="007B11AA" w:rsidRDefault="00381E2D" w:rsidP="00381E2D">
      <w:pPr>
        <w:tabs>
          <w:tab w:val="left" w:pos="2100"/>
        </w:tabs>
        <w:spacing w:before="100" w:beforeAutospacing="1"/>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81E2D" w:rsidRPr="00A87A42" w:rsidRDefault="00381E2D" w:rsidP="00381E2D">
      <w:pPr>
        <w:tabs>
          <w:tab w:val="left" w:pos="2100"/>
        </w:tabs>
        <w:spacing w:before="100" w:beforeAutospacing="1"/>
        <w:ind w:left="785" w:hangingChars="327" w:hanging="785"/>
        <w:jc w:val="left"/>
        <w:rPr>
          <w:rFonts w:ascii="Times New Roman" w:hAnsi="Times New Roman" w:cs="Times New Roman"/>
          <w:sz w:val="24"/>
          <w:szCs w:val="24"/>
        </w:rPr>
      </w:pPr>
      <w:r w:rsidRPr="00A87A42">
        <w:rPr>
          <w:rFonts w:ascii="Times New Roman" w:hAnsi="Times New Roman" w:cs="Times New Roman"/>
          <w:sz w:val="24"/>
          <w:szCs w:val="24"/>
        </w:rPr>
        <w:t>Captain Marvel (2019) by Stan Lee; Gene marvel studios</w:t>
      </w:r>
      <w:r w:rsidR="00A83ED3" w:rsidRPr="00A87A42">
        <w:rPr>
          <w:rFonts w:ascii="Times New Roman" w:hAnsi="Times New Roman" w:cs="Times New Roman"/>
          <w:sz w:val="24"/>
          <w:szCs w:val="24"/>
        </w:rPr>
        <w:t xml:space="preserve">- </w:t>
      </w:r>
      <w:hyperlink r:id="rId8" w:history="1">
        <w:r w:rsidRPr="002D5EED">
          <w:rPr>
            <w:rStyle w:val="Hyperlink"/>
            <w:rFonts w:ascii="Times New Roman" w:hAnsi="Times New Roman" w:cs="Times New Roman"/>
            <w:sz w:val="24"/>
            <w:szCs w:val="24"/>
          </w:rPr>
          <w:t>https://www.youtube.com/watch?v=Z1BCujX3pw8</w:t>
        </w:r>
      </w:hyperlink>
      <w:r>
        <w:rPr>
          <w:rFonts w:ascii="Times New Roman" w:hAnsi="Times New Roman" w:cs="Times New Roman"/>
          <w:sz w:val="24"/>
          <w:szCs w:val="24"/>
        </w:rPr>
        <w:t xml:space="preserve"> </w:t>
      </w:r>
    </w:p>
    <w:p w:rsidR="00381E2D" w:rsidRPr="00A87A42" w:rsidRDefault="00381E2D" w:rsidP="00381E2D">
      <w:pPr>
        <w:tabs>
          <w:tab w:val="left" w:pos="2100"/>
        </w:tabs>
        <w:spacing w:before="100" w:beforeAutospacing="1"/>
        <w:ind w:left="785" w:hangingChars="327" w:hanging="785"/>
        <w:jc w:val="left"/>
        <w:rPr>
          <w:rFonts w:ascii="Times New Roman" w:hAnsi="Times New Roman" w:cs="Times New Roman"/>
          <w:sz w:val="24"/>
          <w:szCs w:val="24"/>
        </w:rPr>
      </w:pPr>
      <w:r w:rsidRPr="00A87A42">
        <w:rPr>
          <w:rFonts w:ascii="Times New Roman" w:hAnsi="Times New Roman" w:cs="Times New Roman"/>
          <w:sz w:val="24"/>
          <w:szCs w:val="24"/>
        </w:rPr>
        <w:t xml:space="preserve">Captive State by Rupert Wyatt and David Crockett (2019) </w:t>
      </w:r>
      <w:r w:rsidR="00A83ED3" w:rsidRPr="00A87A42">
        <w:rPr>
          <w:rFonts w:ascii="Times New Roman" w:hAnsi="Times New Roman" w:cs="Times New Roman"/>
          <w:sz w:val="24"/>
          <w:szCs w:val="24"/>
        </w:rPr>
        <w:t xml:space="preserve">- </w:t>
      </w:r>
      <w:hyperlink r:id="rId9" w:history="1">
        <w:r w:rsidRPr="002D5EED">
          <w:rPr>
            <w:rStyle w:val="Hyperlink"/>
            <w:rFonts w:ascii="Times New Roman" w:hAnsi="Times New Roman" w:cs="Times New Roman"/>
            <w:sz w:val="24"/>
            <w:szCs w:val="24"/>
          </w:rPr>
          <w:t>https://www.youtube.com/watch?v=uwZEdpe3N9g</w:t>
        </w:r>
      </w:hyperlink>
      <w:r>
        <w:rPr>
          <w:rFonts w:ascii="Times New Roman" w:hAnsi="Times New Roman" w:cs="Times New Roman"/>
          <w:sz w:val="24"/>
          <w:szCs w:val="24"/>
        </w:rPr>
        <w:t xml:space="preserve"> </w:t>
      </w:r>
    </w:p>
    <w:p w:rsidR="00381E2D" w:rsidRPr="00A87A42" w:rsidRDefault="00381E2D" w:rsidP="00381E2D">
      <w:pPr>
        <w:tabs>
          <w:tab w:val="left" w:pos="2100"/>
        </w:tabs>
        <w:spacing w:before="100" w:beforeAutospacing="1"/>
        <w:ind w:left="785" w:hangingChars="327" w:hanging="785"/>
        <w:jc w:val="left"/>
        <w:rPr>
          <w:rFonts w:ascii="Times New Roman" w:hAnsi="Times New Roman" w:cs="Times New Roman"/>
          <w:sz w:val="24"/>
          <w:szCs w:val="24"/>
        </w:rPr>
      </w:pPr>
      <w:r w:rsidRPr="00A87A42">
        <w:rPr>
          <w:rFonts w:ascii="Times New Roman" w:hAnsi="Times New Roman" w:cs="Times New Roman"/>
          <w:sz w:val="24"/>
          <w:szCs w:val="24"/>
        </w:rPr>
        <w:t xml:space="preserve">Dumbo (2019) by Tim Burton- </w:t>
      </w:r>
      <w:hyperlink r:id="rId10" w:history="1">
        <w:r w:rsidRPr="002D5EED">
          <w:rPr>
            <w:rStyle w:val="Hyperlink"/>
            <w:rFonts w:ascii="Times New Roman" w:hAnsi="Times New Roman" w:cs="Times New Roman"/>
            <w:sz w:val="24"/>
            <w:szCs w:val="24"/>
          </w:rPr>
          <w:t>https://www.youtube.com/watch?v=ocWpGdITSR4</w:t>
        </w:r>
      </w:hyperlink>
      <w:r>
        <w:rPr>
          <w:rFonts w:ascii="Times New Roman" w:hAnsi="Times New Roman" w:cs="Times New Roman"/>
          <w:sz w:val="24"/>
          <w:szCs w:val="24"/>
        </w:rPr>
        <w:t xml:space="preserve"> </w:t>
      </w:r>
    </w:p>
    <w:p w:rsidR="00381E2D" w:rsidRPr="00A87A42" w:rsidRDefault="00381E2D" w:rsidP="00381E2D">
      <w:pPr>
        <w:tabs>
          <w:tab w:val="left" w:pos="2100"/>
        </w:tabs>
        <w:spacing w:before="100" w:beforeAutospacing="1"/>
        <w:ind w:left="785" w:hangingChars="327" w:hanging="785"/>
        <w:jc w:val="left"/>
        <w:rPr>
          <w:rFonts w:ascii="Times New Roman" w:hAnsi="Times New Roman" w:cs="Times New Roman"/>
          <w:sz w:val="24"/>
          <w:szCs w:val="24"/>
        </w:rPr>
      </w:pPr>
      <w:r w:rsidRPr="00A87A42">
        <w:rPr>
          <w:rFonts w:ascii="Times New Roman" w:hAnsi="Times New Roman" w:cs="Times New Roman"/>
          <w:sz w:val="24"/>
          <w:szCs w:val="24"/>
        </w:rPr>
        <w:t xml:space="preserve">Five Feet Apart by Justin Baldoni (2019) - </w:t>
      </w:r>
      <w:hyperlink r:id="rId11" w:history="1">
        <w:r w:rsidRPr="002D5EED">
          <w:rPr>
            <w:rStyle w:val="Hyperlink"/>
            <w:rFonts w:ascii="Times New Roman" w:hAnsi="Times New Roman" w:cs="Times New Roman"/>
            <w:sz w:val="24"/>
            <w:szCs w:val="24"/>
          </w:rPr>
          <w:t>https://www.youtube.com/watch?v=5cJ7MT1RTqs</w:t>
        </w:r>
      </w:hyperlink>
      <w:r>
        <w:rPr>
          <w:rFonts w:ascii="Times New Roman" w:hAnsi="Times New Roman" w:cs="Times New Roman"/>
          <w:sz w:val="24"/>
          <w:szCs w:val="24"/>
        </w:rPr>
        <w:t xml:space="preserve"> </w:t>
      </w:r>
    </w:p>
    <w:p w:rsidR="00381E2D" w:rsidRPr="00A87A42" w:rsidRDefault="00381E2D" w:rsidP="00381E2D">
      <w:pPr>
        <w:tabs>
          <w:tab w:val="left" w:pos="2100"/>
        </w:tabs>
        <w:spacing w:before="100" w:beforeAutospacing="1"/>
        <w:ind w:left="785" w:hangingChars="327" w:hanging="785"/>
        <w:jc w:val="left"/>
        <w:rPr>
          <w:rFonts w:ascii="Times New Roman" w:hAnsi="Times New Roman" w:cs="Times New Roman"/>
          <w:sz w:val="24"/>
          <w:szCs w:val="24"/>
        </w:rPr>
      </w:pPr>
      <w:r>
        <w:rPr>
          <w:rFonts w:ascii="Times New Roman" w:hAnsi="Times New Roman" w:cs="Times New Roman"/>
          <w:sz w:val="24"/>
          <w:szCs w:val="24"/>
        </w:rPr>
        <w:t xml:space="preserve">Gloria </w:t>
      </w:r>
      <w:r w:rsidRPr="00A87A42">
        <w:rPr>
          <w:rFonts w:ascii="Times New Roman" w:hAnsi="Times New Roman" w:cs="Times New Roman"/>
          <w:sz w:val="24"/>
          <w:szCs w:val="24"/>
        </w:rPr>
        <w:t xml:space="preserve">Bells (2019) Julianne Moore Movie HD – </w:t>
      </w:r>
      <w:hyperlink r:id="rId12" w:history="1">
        <w:r w:rsidRPr="002D5EED">
          <w:rPr>
            <w:rStyle w:val="Hyperlink"/>
            <w:rFonts w:ascii="Times New Roman" w:hAnsi="Times New Roman" w:cs="Times New Roman"/>
            <w:sz w:val="24"/>
            <w:szCs w:val="24"/>
          </w:rPr>
          <w:t>https://www.youtube.com/watch?v=VJN24V0PH7k</w:t>
        </w:r>
      </w:hyperlink>
      <w:r>
        <w:rPr>
          <w:rFonts w:ascii="Times New Roman" w:hAnsi="Times New Roman" w:cs="Times New Roman"/>
          <w:sz w:val="24"/>
          <w:szCs w:val="24"/>
        </w:rPr>
        <w:t xml:space="preserve"> </w:t>
      </w:r>
    </w:p>
    <w:p w:rsidR="00381E2D" w:rsidRPr="00A87A42" w:rsidRDefault="00381E2D" w:rsidP="00381E2D">
      <w:pPr>
        <w:tabs>
          <w:tab w:val="left" w:pos="2100"/>
        </w:tabs>
        <w:spacing w:before="100" w:beforeAutospacing="1"/>
        <w:ind w:left="785" w:hangingChars="327" w:hanging="785"/>
        <w:jc w:val="left"/>
        <w:rPr>
          <w:rFonts w:ascii="Times New Roman" w:hAnsi="Times New Roman" w:cs="Times New Roman"/>
          <w:sz w:val="24"/>
          <w:szCs w:val="24"/>
        </w:rPr>
      </w:pPr>
      <w:r w:rsidRPr="00A87A42">
        <w:rPr>
          <w:rFonts w:ascii="Times New Roman" w:hAnsi="Times New Roman" w:cs="Times New Roman"/>
          <w:sz w:val="24"/>
          <w:szCs w:val="24"/>
        </w:rPr>
        <w:t xml:space="preserve">How </w:t>
      </w:r>
      <w:r w:rsidR="00A83ED3" w:rsidRPr="00A87A42">
        <w:rPr>
          <w:rFonts w:ascii="Times New Roman" w:hAnsi="Times New Roman" w:cs="Times New Roman"/>
          <w:sz w:val="24"/>
          <w:szCs w:val="24"/>
        </w:rPr>
        <w:t>to</w:t>
      </w:r>
      <w:r w:rsidRPr="00A87A42">
        <w:rPr>
          <w:rFonts w:ascii="Times New Roman" w:hAnsi="Times New Roman" w:cs="Times New Roman"/>
          <w:sz w:val="24"/>
          <w:szCs w:val="24"/>
        </w:rPr>
        <w:t xml:space="preserve"> Train Your Dragon (2019) - </w:t>
      </w:r>
      <w:hyperlink r:id="rId13" w:history="1">
        <w:r w:rsidRPr="002D5EED">
          <w:rPr>
            <w:rStyle w:val="Hyperlink"/>
            <w:rFonts w:ascii="Times New Roman" w:hAnsi="Times New Roman" w:cs="Times New Roman"/>
            <w:sz w:val="24"/>
            <w:szCs w:val="24"/>
          </w:rPr>
          <w:t>https://www.youtube.com/watch?v=naW9U8MiUY0</w:t>
        </w:r>
      </w:hyperlink>
      <w:r>
        <w:rPr>
          <w:rFonts w:ascii="Times New Roman" w:hAnsi="Times New Roman" w:cs="Times New Roman"/>
          <w:sz w:val="24"/>
          <w:szCs w:val="24"/>
        </w:rPr>
        <w:t xml:space="preserve"> </w:t>
      </w:r>
    </w:p>
    <w:p w:rsidR="00381E2D" w:rsidRPr="00A87A42" w:rsidRDefault="00381E2D" w:rsidP="00381E2D">
      <w:pPr>
        <w:tabs>
          <w:tab w:val="left" w:pos="2100"/>
        </w:tabs>
        <w:spacing w:before="100" w:beforeAutospacing="1"/>
        <w:ind w:left="785" w:hangingChars="327" w:hanging="785"/>
        <w:jc w:val="left"/>
        <w:rPr>
          <w:rFonts w:ascii="Times New Roman" w:hAnsi="Times New Roman" w:cs="Times New Roman"/>
          <w:sz w:val="24"/>
          <w:szCs w:val="24"/>
        </w:rPr>
      </w:pPr>
      <w:r w:rsidRPr="00A87A42">
        <w:rPr>
          <w:rFonts w:ascii="Times New Roman" w:hAnsi="Times New Roman" w:cs="Times New Roman"/>
          <w:sz w:val="24"/>
          <w:szCs w:val="24"/>
        </w:rPr>
        <w:t xml:space="preserve">Reid, R. L., &amp; Viskochil, L. A. (Eds.). (1989). Chicago and Downstate: Illinois as Seen by </w:t>
      </w:r>
      <w:r w:rsidRPr="00A87A42">
        <w:rPr>
          <w:rFonts w:ascii="Times New Roman" w:hAnsi="Times New Roman" w:cs="Times New Roman"/>
          <w:sz w:val="24"/>
          <w:szCs w:val="24"/>
        </w:rPr>
        <w:t>the Farm Security</w:t>
      </w:r>
      <w:r w:rsidRPr="00A87A42">
        <w:rPr>
          <w:rFonts w:ascii="Times New Roman" w:hAnsi="Times New Roman" w:cs="Times New Roman"/>
          <w:sz w:val="24"/>
          <w:szCs w:val="24"/>
        </w:rPr>
        <w:t xml:space="preserve"> Administration Photographers, 1936-1943. University of Illinois Press.</w:t>
      </w:r>
      <w:r>
        <w:rPr>
          <w:rFonts w:ascii="Times New Roman" w:hAnsi="Times New Roman" w:cs="Times New Roman"/>
          <w:sz w:val="24"/>
          <w:szCs w:val="24"/>
        </w:rPr>
        <w:t xml:space="preserve"> </w:t>
      </w:r>
    </w:p>
    <w:p w:rsidR="00381E2D" w:rsidRPr="00A87A42" w:rsidRDefault="00381E2D" w:rsidP="00381E2D">
      <w:pPr>
        <w:tabs>
          <w:tab w:val="left" w:pos="2100"/>
        </w:tabs>
        <w:spacing w:before="100" w:beforeAutospacing="1"/>
        <w:ind w:left="785" w:hangingChars="327" w:hanging="785"/>
        <w:jc w:val="left"/>
        <w:rPr>
          <w:rFonts w:ascii="Times New Roman" w:hAnsi="Times New Roman" w:cs="Times New Roman"/>
          <w:sz w:val="24"/>
          <w:szCs w:val="24"/>
        </w:rPr>
      </w:pPr>
      <w:r w:rsidRPr="00A87A42">
        <w:rPr>
          <w:rFonts w:ascii="Times New Roman" w:hAnsi="Times New Roman" w:cs="Times New Roman"/>
          <w:sz w:val="24"/>
          <w:szCs w:val="24"/>
        </w:rPr>
        <w:t xml:space="preserve">The Wonder Pack (2019) - </w:t>
      </w:r>
      <w:hyperlink r:id="rId14" w:history="1">
        <w:r w:rsidRPr="002D5EED">
          <w:rPr>
            <w:rStyle w:val="Hyperlink"/>
            <w:rFonts w:ascii="Times New Roman" w:hAnsi="Times New Roman" w:cs="Times New Roman"/>
            <w:sz w:val="24"/>
            <w:szCs w:val="24"/>
          </w:rPr>
          <w:t>https://www.youtube.com/watch?v=vYm7mYd0SgE</w:t>
        </w:r>
      </w:hyperlink>
      <w:r>
        <w:rPr>
          <w:rFonts w:ascii="Times New Roman" w:hAnsi="Times New Roman" w:cs="Times New Roman"/>
          <w:sz w:val="24"/>
          <w:szCs w:val="24"/>
        </w:rPr>
        <w:t xml:space="preserve"> </w:t>
      </w:r>
    </w:p>
    <w:sectPr w:rsidR="00381E2D" w:rsidRPr="00A87A42" w:rsidSect="007B11AA">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BBA" w:rsidRDefault="00651BBA" w:rsidP="001D1662">
      <w:pPr>
        <w:spacing w:after="0" w:line="240" w:lineRule="auto"/>
      </w:pPr>
      <w:r>
        <w:separator/>
      </w:r>
    </w:p>
  </w:endnote>
  <w:endnote w:type="continuationSeparator" w:id="0">
    <w:p w:rsidR="00651BBA" w:rsidRDefault="00651BBA" w:rsidP="001D1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BBA" w:rsidRDefault="00651BBA" w:rsidP="001D1662">
      <w:pPr>
        <w:spacing w:after="0" w:line="240" w:lineRule="auto"/>
      </w:pPr>
      <w:r>
        <w:separator/>
      </w:r>
    </w:p>
  </w:footnote>
  <w:footnote w:type="continuationSeparator" w:id="0">
    <w:p w:rsidR="00651BBA" w:rsidRDefault="00651BBA" w:rsidP="001D16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75973811"/>
      <w:docPartObj>
        <w:docPartGallery w:val="Page Numbers (Top of Page)"/>
        <w:docPartUnique/>
      </w:docPartObj>
    </w:sdtPr>
    <w:sdtEndPr>
      <w:rPr>
        <w:noProof/>
      </w:rPr>
    </w:sdtEndPr>
    <w:sdtContent>
      <w:p w:rsidR="007B11AA" w:rsidRPr="00D45FF6" w:rsidRDefault="007B11AA" w:rsidP="00381E2D">
        <w:pPr>
          <w:pStyle w:val="Header"/>
          <w:ind w:firstLine="0"/>
          <w:rPr>
            <w:rFonts w:ascii="Times New Roman" w:hAnsi="Times New Roman" w:cs="Times New Roman"/>
            <w:sz w:val="24"/>
            <w:szCs w:val="24"/>
          </w:rPr>
        </w:pPr>
        <w:r w:rsidRPr="00D45FF6">
          <w:rPr>
            <w:rFonts w:ascii="Times New Roman" w:hAnsi="Times New Roman" w:cs="Times New Roman"/>
            <w:sz w:val="24"/>
            <w:szCs w:val="24"/>
          </w:rPr>
          <w:t>GALLATIN VALLEY CINEMAS</w:t>
        </w:r>
        <w:r w:rsidR="00381E2D">
          <w:rPr>
            <w:rFonts w:ascii="Times New Roman" w:hAnsi="Times New Roman" w:cs="Times New Roman"/>
            <w:sz w:val="24"/>
            <w:szCs w:val="24"/>
          </w:rPr>
          <w:t xml:space="preserve">                        </w:t>
        </w:r>
        <w:r w:rsidRPr="00D45FF6">
          <w:rPr>
            <w:rFonts w:ascii="Times New Roman" w:hAnsi="Times New Roman" w:cs="Times New Roman"/>
            <w:sz w:val="24"/>
            <w:szCs w:val="24"/>
          </w:rPr>
          <w:t xml:space="preserve">              </w:t>
        </w:r>
        <w:r w:rsidR="00D45FF6">
          <w:rPr>
            <w:rFonts w:ascii="Times New Roman" w:hAnsi="Times New Roman" w:cs="Times New Roman"/>
            <w:sz w:val="24"/>
            <w:szCs w:val="24"/>
          </w:rPr>
          <w:t xml:space="preserve">                     </w:t>
        </w:r>
        <w:r w:rsidRPr="00D45FF6">
          <w:rPr>
            <w:rFonts w:ascii="Times New Roman" w:hAnsi="Times New Roman" w:cs="Times New Roman"/>
            <w:sz w:val="24"/>
            <w:szCs w:val="24"/>
          </w:rPr>
          <w:t xml:space="preserve">       </w:t>
        </w:r>
        <w:r w:rsidR="00381E2D">
          <w:rPr>
            <w:rFonts w:ascii="Times New Roman" w:hAnsi="Times New Roman" w:cs="Times New Roman"/>
            <w:sz w:val="24"/>
            <w:szCs w:val="24"/>
          </w:rPr>
          <w:t xml:space="preserve">                               </w:t>
        </w:r>
        <w:r w:rsidRPr="00D45FF6">
          <w:rPr>
            <w:rFonts w:ascii="Times New Roman" w:hAnsi="Times New Roman" w:cs="Times New Roman"/>
            <w:sz w:val="24"/>
            <w:szCs w:val="24"/>
          </w:rPr>
          <w:fldChar w:fldCharType="begin"/>
        </w:r>
        <w:r w:rsidRPr="00D45FF6">
          <w:rPr>
            <w:rFonts w:ascii="Times New Roman" w:hAnsi="Times New Roman" w:cs="Times New Roman"/>
            <w:sz w:val="24"/>
            <w:szCs w:val="24"/>
          </w:rPr>
          <w:instrText xml:space="preserve"> PAGE   \* MERGEFORMAT </w:instrText>
        </w:r>
        <w:r w:rsidRPr="00D45FF6">
          <w:rPr>
            <w:rFonts w:ascii="Times New Roman" w:hAnsi="Times New Roman" w:cs="Times New Roman"/>
            <w:sz w:val="24"/>
            <w:szCs w:val="24"/>
          </w:rPr>
          <w:fldChar w:fldCharType="separate"/>
        </w:r>
        <w:r w:rsidR="00EA0B54">
          <w:rPr>
            <w:rFonts w:ascii="Times New Roman" w:hAnsi="Times New Roman" w:cs="Times New Roman"/>
            <w:noProof/>
            <w:sz w:val="24"/>
            <w:szCs w:val="24"/>
          </w:rPr>
          <w:t>2</w:t>
        </w:r>
        <w:r w:rsidRPr="00D45FF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1AA" w:rsidRPr="00D45FF6" w:rsidRDefault="007B11AA" w:rsidP="008A4017">
    <w:pPr>
      <w:pStyle w:val="Header"/>
      <w:spacing w:line="480" w:lineRule="auto"/>
      <w:ind w:firstLine="0"/>
      <w:rPr>
        <w:rFonts w:ascii="Times New Roman" w:hAnsi="Times New Roman" w:cs="Times New Roman"/>
        <w:sz w:val="24"/>
        <w:szCs w:val="24"/>
      </w:rPr>
    </w:pPr>
    <w:r w:rsidRPr="00D45FF6">
      <w:rPr>
        <w:rFonts w:ascii="Times New Roman" w:hAnsi="Times New Roman" w:cs="Times New Roman"/>
        <w:sz w:val="24"/>
        <w:szCs w:val="24"/>
      </w:rPr>
      <w:t xml:space="preserve">Running Head: </w:t>
    </w:r>
    <w:sdt>
      <w:sdtPr>
        <w:rPr>
          <w:rFonts w:ascii="Times New Roman" w:hAnsi="Times New Roman" w:cs="Times New Roman"/>
          <w:sz w:val="24"/>
          <w:szCs w:val="24"/>
        </w:rPr>
        <w:id w:val="1498996080"/>
        <w:docPartObj>
          <w:docPartGallery w:val="Page Numbers (Top of Page)"/>
          <w:docPartUnique/>
        </w:docPartObj>
      </w:sdtPr>
      <w:sdtEndPr>
        <w:rPr>
          <w:noProof/>
        </w:rPr>
      </w:sdtEndPr>
      <w:sdtContent>
        <w:r w:rsidRPr="00D45FF6">
          <w:rPr>
            <w:rFonts w:ascii="Times New Roman" w:hAnsi="Times New Roman" w:cs="Times New Roman"/>
            <w:sz w:val="24"/>
            <w:szCs w:val="24"/>
          </w:rPr>
          <w:t xml:space="preserve">GALLATIN VALLEY CINEMAS                    </w:t>
        </w:r>
        <w:r w:rsidR="00D45FF6">
          <w:rPr>
            <w:rFonts w:ascii="Times New Roman" w:hAnsi="Times New Roman" w:cs="Times New Roman"/>
            <w:sz w:val="24"/>
            <w:szCs w:val="24"/>
          </w:rPr>
          <w:t xml:space="preserve">                              </w:t>
        </w:r>
        <w:r w:rsidRPr="00D45FF6">
          <w:rPr>
            <w:rFonts w:ascii="Times New Roman" w:hAnsi="Times New Roman" w:cs="Times New Roman"/>
            <w:sz w:val="24"/>
            <w:szCs w:val="24"/>
          </w:rPr>
          <w:t xml:space="preserve">                      </w:t>
        </w:r>
        <w:r w:rsidRPr="00D45FF6">
          <w:rPr>
            <w:rFonts w:ascii="Times New Roman" w:hAnsi="Times New Roman" w:cs="Times New Roman"/>
            <w:sz w:val="24"/>
            <w:szCs w:val="24"/>
          </w:rPr>
          <w:fldChar w:fldCharType="begin"/>
        </w:r>
        <w:r w:rsidRPr="00D45FF6">
          <w:rPr>
            <w:rFonts w:ascii="Times New Roman" w:hAnsi="Times New Roman" w:cs="Times New Roman"/>
            <w:sz w:val="24"/>
            <w:szCs w:val="24"/>
          </w:rPr>
          <w:instrText xml:space="preserve"> PAGE   \* MERGEFORMAT </w:instrText>
        </w:r>
        <w:r w:rsidRPr="00D45FF6">
          <w:rPr>
            <w:rFonts w:ascii="Times New Roman" w:hAnsi="Times New Roman" w:cs="Times New Roman"/>
            <w:sz w:val="24"/>
            <w:szCs w:val="24"/>
          </w:rPr>
          <w:fldChar w:fldCharType="separate"/>
        </w:r>
        <w:r w:rsidR="00855208">
          <w:rPr>
            <w:rFonts w:ascii="Times New Roman" w:hAnsi="Times New Roman" w:cs="Times New Roman"/>
            <w:noProof/>
            <w:sz w:val="24"/>
            <w:szCs w:val="24"/>
          </w:rPr>
          <w:t>1</w:t>
        </w:r>
        <w:r w:rsidRPr="00D45FF6">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20BDF"/>
    <w:multiLevelType w:val="hybridMultilevel"/>
    <w:tmpl w:val="E8163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4D53AE"/>
    <w:multiLevelType w:val="hybridMultilevel"/>
    <w:tmpl w:val="E8163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7670C6"/>
    <w:multiLevelType w:val="hybridMultilevel"/>
    <w:tmpl w:val="E8163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6B3E62"/>
    <w:multiLevelType w:val="hybridMultilevel"/>
    <w:tmpl w:val="E8163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B067AD"/>
    <w:multiLevelType w:val="hybridMultilevel"/>
    <w:tmpl w:val="E8163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cwNzAyNzc2tDCzNDFV0lEKTi0uzszPAykwqgUAK7wFRCwAAAA="/>
  </w:docVars>
  <w:rsids>
    <w:rsidRoot w:val="00FD09E2"/>
    <w:rsid w:val="00073A2C"/>
    <w:rsid w:val="0007451A"/>
    <w:rsid w:val="000C0E40"/>
    <w:rsid w:val="00193849"/>
    <w:rsid w:val="001C6D9B"/>
    <w:rsid w:val="001D1662"/>
    <w:rsid w:val="001D25DD"/>
    <w:rsid w:val="00222600"/>
    <w:rsid w:val="00295E24"/>
    <w:rsid w:val="00381E2D"/>
    <w:rsid w:val="003A240F"/>
    <w:rsid w:val="004B04EB"/>
    <w:rsid w:val="004C0D81"/>
    <w:rsid w:val="0052255C"/>
    <w:rsid w:val="00560142"/>
    <w:rsid w:val="005B6E14"/>
    <w:rsid w:val="005C5A67"/>
    <w:rsid w:val="00651BBA"/>
    <w:rsid w:val="00677C24"/>
    <w:rsid w:val="006A4C88"/>
    <w:rsid w:val="007B11AA"/>
    <w:rsid w:val="007B7272"/>
    <w:rsid w:val="008370CE"/>
    <w:rsid w:val="00855208"/>
    <w:rsid w:val="008A4017"/>
    <w:rsid w:val="008F3046"/>
    <w:rsid w:val="00A158CA"/>
    <w:rsid w:val="00A83ED3"/>
    <w:rsid w:val="00A87A42"/>
    <w:rsid w:val="00AF1D00"/>
    <w:rsid w:val="00BA1181"/>
    <w:rsid w:val="00C219F7"/>
    <w:rsid w:val="00C458F4"/>
    <w:rsid w:val="00D45FF6"/>
    <w:rsid w:val="00DE34A1"/>
    <w:rsid w:val="00E62AE3"/>
    <w:rsid w:val="00EA0B54"/>
    <w:rsid w:val="00FD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662"/>
  </w:style>
  <w:style w:type="paragraph" w:styleId="Footer">
    <w:name w:val="footer"/>
    <w:basedOn w:val="Normal"/>
    <w:link w:val="FooterChar"/>
    <w:uiPriority w:val="99"/>
    <w:unhideWhenUsed/>
    <w:rsid w:val="001D16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662"/>
  </w:style>
  <w:style w:type="paragraph" w:styleId="ListParagraph">
    <w:name w:val="List Paragraph"/>
    <w:basedOn w:val="Normal"/>
    <w:uiPriority w:val="34"/>
    <w:qFormat/>
    <w:rsid w:val="001D1662"/>
    <w:pPr>
      <w:ind w:left="720"/>
      <w:contextualSpacing/>
    </w:pPr>
  </w:style>
  <w:style w:type="character" w:styleId="Hyperlink">
    <w:name w:val="Hyperlink"/>
    <w:basedOn w:val="DefaultParagraphFont"/>
    <w:uiPriority w:val="99"/>
    <w:unhideWhenUsed/>
    <w:rsid w:val="0019384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662"/>
  </w:style>
  <w:style w:type="paragraph" w:styleId="Footer">
    <w:name w:val="footer"/>
    <w:basedOn w:val="Normal"/>
    <w:link w:val="FooterChar"/>
    <w:uiPriority w:val="99"/>
    <w:unhideWhenUsed/>
    <w:rsid w:val="001D16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662"/>
  </w:style>
  <w:style w:type="paragraph" w:styleId="ListParagraph">
    <w:name w:val="List Paragraph"/>
    <w:basedOn w:val="Normal"/>
    <w:uiPriority w:val="34"/>
    <w:qFormat/>
    <w:rsid w:val="001D1662"/>
    <w:pPr>
      <w:ind w:left="720"/>
      <w:contextualSpacing/>
    </w:pPr>
  </w:style>
  <w:style w:type="character" w:styleId="Hyperlink">
    <w:name w:val="Hyperlink"/>
    <w:basedOn w:val="DefaultParagraphFont"/>
    <w:uiPriority w:val="99"/>
    <w:unhideWhenUsed/>
    <w:rsid w:val="001938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519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Z1BCujX3pw8" TargetMode="External"/><Relationship Id="rId13" Type="http://schemas.openxmlformats.org/officeDocument/2006/relationships/hyperlink" Target="https://www.youtube.com/watch?v=naW9U8MiUY0"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youtube.com/watch?v=VJN24V0PH7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outube.com/watch?v=5cJ7MT1RTq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youtube.com/watch?v=ocWpGdITSR4" TargetMode="External"/><Relationship Id="rId4" Type="http://schemas.openxmlformats.org/officeDocument/2006/relationships/settings" Target="settings.xml"/><Relationship Id="rId9" Type="http://schemas.openxmlformats.org/officeDocument/2006/relationships/hyperlink" Target="https://www.youtube.com/watch?v=uwZEdpe3N9g" TargetMode="External"/><Relationship Id="rId14" Type="http://schemas.openxmlformats.org/officeDocument/2006/relationships/hyperlink" Target="https://www.youtube.com/watch?v=vYm7mYd0S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ismail - [2010]</cp:lastModifiedBy>
  <cp:revision>9</cp:revision>
  <dcterms:created xsi:type="dcterms:W3CDTF">2019-03-24T10:13:00Z</dcterms:created>
  <dcterms:modified xsi:type="dcterms:W3CDTF">2019-03-24T10:14:00Z</dcterms:modified>
</cp:coreProperties>
</file>